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CD" w:rsidRDefault="007110F6" w:rsidP="005B00E2">
      <w:bookmarkStart w:id="0" w:name="_GoBack"/>
      <w:bookmarkEnd w:id="0"/>
      <w:r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760DAD27" wp14:editId="05B89E58">
                <wp:simplePos x="0" y="0"/>
                <wp:positionH relativeFrom="page">
                  <wp:posOffset>3973830</wp:posOffset>
                </wp:positionH>
                <wp:positionV relativeFrom="page">
                  <wp:posOffset>953556</wp:posOffset>
                </wp:positionV>
                <wp:extent cx="2171700" cy="6350635"/>
                <wp:effectExtent l="0" t="0" r="0" b="0"/>
                <wp:wrapNone/>
                <wp:docPr id="25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635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D4274" w:rsidRPr="00E97CC4" w:rsidRDefault="004D4274" w:rsidP="004D4274">
                            <w:pPr>
                              <w:pStyle w:val="BodyText1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97CC4">
                              <w:rPr>
                                <w:b/>
                                <w:sz w:val="24"/>
                                <w:szCs w:val="24"/>
                              </w:rPr>
                              <w:t>Parent Involvement Activities</w:t>
                            </w:r>
                          </w:p>
                          <w:p w:rsidR="0092264E" w:rsidRPr="0092264E" w:rsidRDefault="0092264E" w:rsidP="00B17736">
                            <w:pPr>
                              <w:pStyle w:val="BodyText1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2264E">
                              <w:rPr>
                                <w:sz w:val="16"/>
                                <w:szCs w:val="16"/>
                              </w:rPr>
                              <w:t>Ann</w:t>
                            </w:r>
                            <w:r w:rsidR="00D73DEB">
                              <w:rPr>
                                <w:sz w:val="16"/>
                                <w:szCs w:val="16"/>
                              </w:rPr>
                              <w:t>ual Title I Meeting August 15, 2019</w:t>
                            </w:r>
                          </w:p>
                          <w:p w:rsidR="004D4274" w:rsidRPr="0092264E" w:rsidRDefault="004D4274" w:rsidP="00B17736">
                            <w:pPr>
                              <w:pStyle w:val="BodyText1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2264E">
                              <w:rPr>
                                <w:sz w:val="16"/>
                                <w:szCs w:val="16"/>
                              </w:rPr>
                              <w:t>Parent Advisory Committee meetings</w:t>
                            </w:r>
                            <w:r w:rsidR="00D73DEB">
                              <w:rPr>
                                <w:sz w:val="16"/>
                                <w:szCs w:val="16"/>
                              </w:rPr>
                              <w:t xml:space="preserve"> October 22, 2019</w:t>
                            </w:r>
                            <w:r w:rsidR="005049A2">
                              <w:rPr>
                                <w:sz w:val="16"/>
                                <w:szCs w:val="16"/>
                              </w:rPr>
                              <w:t xml:space="preserve"> and March 17, 2020</w:t>
                            </w:r>
                          </w:p>
                          <w:p w:rsidR="00EA5B87" w:rsidRPr="0092264E" w:rsidRDefault="004D4274" w:rsidP="004D4274">
                            <w:pPr>
                              <w:pStyle w:val="BodyText1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2264E">
                              <w:rPr>
                                <w:sz w:val="16"/>
                                <w:szCs w:val="16"/>
                              </w:rPr>
                              <w:t>Open House</w:t>
                            </w:r>
                            <w:r w:rsidR="0092264E" w:rsidRPr="0092264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049A2">
                              <w:rPr>
                                <w:sz w:val="16"/>
                                <w:szCs w:val="16"/>
                              </w:rPr>
                              <w:t>August 2</w:t>
                            </w:r>
                            <w:r w:rsidR="004357EA">
                              <w:rPr>
                                <w:sz w:val="16"/>
                                <w:szCs w:val="16"/>
                              </w:rPr>
                              <w:t>, 201</w:t>
                            </w:r>
                            <w:r w:rsidR="005049A2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="005A552B">
                              <w:rPr>
                                <w:sz w:val="16"/>
                                <w:szCs w:val="16"/>
                              </w:rPr>
                              <w:t>, October 24, 201</w:t>
                            </w:r>
                            <w:r w:rsidR="005049A2">
                              <w:rPr>
                                <w:sz w:val="16"/>
                                <w:szCs w:val="16"/>
                              </w:rPr>
                              <w:t>9, February 11, 2020</w:t>
                            </w:r>
                          </w:p>
                          <w:p w:rsidR="004D4274" w:rsidRPr="0092264E" w:rsidRDefault="004D4274" w:rsidP="004D4274">
                            <w:pPr>
                              <w:pStyle w:val="BodyText1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2264E">
                              <w:rPr>
                                <w:sz w:val="16"/>
                                <w:szCs w:val="16"/>
                              </w:rPr>
                              <w:t>School Improvement Plan meetings</w:t>
                            </w:r>
                            <w:r w:rsidR="005049A2">
                              <w:rPr>
                                <w:sz w:val="16"/>
                                <w:szCs w:val="16"/>
                              </w:rPr>
                              <w:t xml:space="preserve"> March and April 2020</w:t>
                            </w:r>
                          </w:p>
                          <w:p w:rsidR="004D4274" w:rsidRPr="0092264E" w:rsidRDefault="004D4274" w:rsidP="004D4274">
                            <w:pPr>
                              <w:pStyle w:val="BodyText1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2264E">
                              <w:rPr>
                                <w:sz w:val="16"/>
                                <w:szCs w:val="16"/>
                              </w:rPr>
                              <w:t>Volunteer orientation</w:t>
                            </w:r>
                            <w:r w:rsidR="005049A2">
                              <w:rPr>
                                <w:sz w:val="16"/>
                                <w:szCs w:val="16"/>
                              </w:rPr>
                              <w:t xml:space="preserve"> Fall 2019</w:t>
                            </w:r>
                          </w:p>
                          <w:p w:rsidR="0092264E" w:rsidRPr="004770C7" w:rsidRDefault="0092264E" w:rsidP="004770C7">
                            <w:pPr>
                              <w:pStyle w:val="BodyText1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2264E">
                              <w:rPr>
                                <w:sz w:val="16"/>
                                <w:szCs w:val="16"/>
                              </w:rPr>
                              <w:t>Parent workshops September</w:t>
                            </w:r>
                            <w:r w:rsidR="005049A2">
                              <w:rPr>
                                <w:sz w:val="16"/>
                                <w:szCs w:val="16"/>
                              </w:rPr>
                              <w:t xml:space="preserve"> 2019</w:t>
                            </w:r>
                            <w:r w:rsidRPr="0092264E">
                              <w:rPr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="004770C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70C7">
                              <w:rPr>
                                <w:sz w:val="16"/>
                                <w:szCs w:val="16"/>
                              </w:rPr>
                              <w:t>April</w:t>
                            </w:r>
                            <w:r w:rsidR="004770C7" w:rsidRPr="004770C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049A2">
                              <w:rPr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  <w:p w:rsidR="004D4274" w:rsidRDefault="004D4274" w:rsidP="004D4274">
                            <w:pPr>
                              <w:pStyle w:val="BodyText1"/>
                              <w:spacing w:after="0"/>
                              <w:ind w:left="720"/>
                            </w:pPr>
                          </w:p>
                          <w:p w:rsidR="004D4274" w:rsidRPr="004D4274" w:rsidRDefault="004D4274" w:rsidP="004D4274">
                            <w:pPr>
                              <w:pStyle w:val="BodyText1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D4274">
                              <w:rPr>
                                <w:b/>
                                <w:sz w:val="24"/>
                                <w:szCs w:val="24"/>
                              </w:rPr>
                              <w:t>Bishop Hall Charter School</w:t>
                            </w:r>
                          </w:p>
                          <w:p w:rsidR="00EA5B87" w:rsidRDefault="004D4274" w:rsidP="004D4274">
                            <w:pPr>
                              <w:pStyle w:val="BodyText1"/>
                            </w:pPr>
                            <w:r>
                              <w:t xml:space="preserve">Bishop Hall Charter School was founded in 1999, with a mission to provide a non-traditional setting for students who are at risk for non-completion of high school.  The charter school serves students in grades eight through twelve, providing </w:t>
                            </w:r>
                            <w:r w:rsidR="0092264E">
                              <w:t xml:space="preserve">students </w:t>
                            </w:r>
                            <w:r>
                              <w:t xml:space="preserve">a </w:t>
                            </w:r>
                            <w:r w:rsidR="0092264E">
                              <w:t>blended model of on campus and virtual learning environments</w:t>
                            </w:r>
                            <w:r>
                              <w:t xml:space="preserve">.  </w:t>
                            </w:r>
                            <w:r w:rsidR="00E97CC4">
                              <w:t>Bishop Hall also provides students with the opportunity to participate in community service programs and enroll in classes at the Southwest Georgia Technical College.</w:t>
                            </w:r>
                          </w:p>
                          <w:p w:rsidR="00C044B2" w:rsidRPr="00EA5B87" w:rsidRDefault="00C044B2" w:rsidP="00EA5B87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0" o:spid="_x0000_s1026" type="#_x0000_t202" style="position:absolute;left:0;text-align:left;margin-left:312.9pt;margin-top:75.1pt;width:171pt;height:500.0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4D4274" w:rsidRPr="00E97CC4" w:rsidRDefault="004D4274" w:rsidP="004D4274">
                      <w:pPr>
                        <w:pStyle w:val="BodyText1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97CC4">
                        <w:rPr>
                          <w:b/>
                          <w:sz w:val="24"/>
                          <w:szCs w:val="24"/>
                        </w:rPr>
                        <w:t>Parent Involvement Activities</w:t>
                      </w:r>
                    </w:p>
                    <w:p w:rsidR="0092264E" w:rsidRPr="0092264E" w:rsidRDefault="0092264E" w:rsidP="00B17736">
                      <w:pPr>
                        <w:pStyle w:val="BodyText1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2264E">
                        <w:rPr>
                          <w:sz w:val="16"/>
                          <w:szCs w:val="16"/>
                        </w:rPr>
                        <w:t>Ann</w:t>
                      </w:r>
                      <w:r w:rsidR="00D73DEB">
                        <w:rPr>
                          <w:sz w:val="16"/>
                          <w:szCs w:val="16"/>
                        </w:rPr>
                        <w:t>ual Title I Meeting August 15, 2019</w:t>
                      </w:r>
                    </w:p>
                    <w:p w:rsidR="004D4274" w:rsidRPr="0092264E" w:rsidRDefault="004D4274" w:rsidP="00B17736">
                      <w:pPr>
                        <w:pStyle w:val="BodyText1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2264E">
                        <w:rPr>
                          <w:sz w:val="16"/>
                          <w:szCs w:val="16"/>
                        </w:rPr>
                        <w:t>Parent Advisory Committee meetings</w:t>
                      </w:r>
                      <w:r w:rsidR="00D73DEB">
                        <w:rPr>
                          <w:sz w:val="16"/>
                          <w:szCs w:val="16"/>
                        </w:rPr>
                        <w:t xml:space="preserve"> October 22, 2019</w:t>
                      </w:r>
                      <w:r w:rsidR="005049A2">
                        <w:rPr>
                          <w:sz w:val="16"/>
                          <w:szCs w:val="16"/>
                        </w:rPr>
                        <w:t xml:space="preserve"> and March 17, 2020</w:t>
                      </w:r>
                    </w:p>
                    <w:p w:rsidR="00EA5B87" w:rsidRPr="0092264E" w:rsidRDefault="004D4274" w:rsidP="004D4274">
                      <w:pPr>
                        <w:pStyle w:val="BodyText1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2264E">
                        <w:rPr>
                          <w:sz w:val="16"/>
                          <w:szCs w:val="16"/>
                        </w:rPr>
                        <w:t>Open House</w:t>
                      </w:r>
                      <w:r w:rsidR="0092264E" w:rsidRPr="0092264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049A2">
                        <w:rPr>
                          <w:sz w:val="16"/>
                          <w:szCs w:val="16"/>
                        </w:rPr>
                        <w:t>August 2</w:t>
                      </w:r>
                      <w:r w:rsidR="004357EA">
                        <w:rPr>
                          <w:sz w:val="16"/>
                          <w:szCs w:val="16"/>
                        </w:rPr>
                        <w:t>, 201</w:t>
                      </w:r>
                      <w:r w:rsidR="005049A2">
                        <w:rPr>
                          <w:sz w:val="16"/>
                          <w:szCs w:val="16"/>
                        </w:rPr>
                        <w:t>9</w:t>
                      </w:r>
                      <w:r w:rsidR="005A552B">
                        <w:rPr>
                          <w:sz w:val="16"/>
                          <w:szCs w:val="16"/>
                        </w:rPr>
                        <w:t>, October 24, 201</w:t>
                      </w:r>
                      <w:r w:rsidR="005049A2">
                        <w:rPr>
                          <w:sz w:val="16"/>
                          <w:szCs w:val="16"/>
                        </w:rPr>
                        <w:t>9, February 11, 2020</w:t>
                      </w:r>
                    </w:p>
                    <w:p w:rsidR="004D4274" w:rsidRPr="0092264E" w:rsidRDefault="004D4274" w:rsidP="004D4274">
                      <w:pPr>
                        <w:pStyle w:val="BodyText1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2264E">
                        <w:rPr>
                          <w:sz w:val="16"/>
                          <w:szCs w:val="16"/>
                        </w:rPr>
                        <w:t>School Improvement Plan meetings</w:t>
                      </w:r>
                      <w:r w:rsidR="005049A2">
                        <w:rPr>
                          <w:sz w:val="16"/>
                          <w:szCs w:val="16"/>
                        </w:rPr>
                        <w:t xml:space="preserve"> March and April 2020</w:t>
                      </w:r>
                    </w:p>
                    <w:p w:rsidR="004D4274" w:rsidRPr="0092264E" w:rsidRDefault="004D4274" w:rsidP="004D4274">
                      <w:pPr>
                        <w:pStyle w:val="BodyText1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2264E">
                        <w:rPr>
                          <w:sz w:val="16"/>
                          <w:szCs w:val="16"/>
                        </w:rPr>
                        <w:t>Volunteer orientation</w:t>
                      </w:r>
                      <w:r w:rsidR="005049A2">
                        <w:rPr>
                          <w:sz w:val="16"/>
                          <w:szCs w:val="16"/>
                        </w:rPr>
                        <w:t xml:space="preserve"> Fall 2019</w:t>
                      </w:r>
                    </w:p>
                    <w:p w:rsidR="0092264E" w:rsidRPr="004770C7" w:rsidRDefault="0092264E" w:rsidP="004770C7">
                      <w:pPr>
                        <w:pStyle w:val="BodyText1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2264E">
                        <w:rPr>
                          <w:sz w:val="16"/>
                          <w:szCs w:val="16"/>
                        </w:rPr>
                        <w:t>Parent workshops September</w:t>
                      </w:r>
                      <w:r w:rsidR="005049A2">
                        <w:rPr>
                          <w:sz w:val="16"/>
                          <w:szCs w:val="16"/>
                        </w:rPr>
                        <w:t xml:space="preserve"> 2019</w:t>
                      </w:r>
                      <w:r w:rsidRPr="0092264E">
                        <w:rPr>
                          <w:sz w:val="16"/>
                          <w:szCs w:val="16"/>
                        </w:rPr>
                        <w:t xml:space="preserve"> and </w:t>
                      </w:r>
                      <w:r w:rsidR="004770C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770C7">
                        <w:rPr>
                          <w:sz w:val="16"/>
                          <w:szCs w:val="16"/>
                        </w:rPr>
                        <w:t>April</w:t>
                      </w:r>
                      <w:r w:rsidR="004770C7" w:rsidRPr="004770C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049A2">
                        <w:rPr>
                          <w:sz w:val="16"/>
                          <w:szCs w:val="16"/>
                        </w:rPr>
                        <w:t>2020</w:t>
                      </w:r>
                    </w:p>
                    <w:p w:rsidR="004D4274" w:rsidRDefault="004D4274" w:rsidP="004D4274">
                      <w:pPr>
                        <w:pStyle w:val="BodyText1"/>
                        <w:spacing w:after="0"/>
                        <w:ind w:left="720"/>
                      </w:pPr>
                    </w:p>
                    <w:p w:rsidR="004D4274" w:rsidRPr="004D4274" w:rsidRDefault="004D4274" w:rsidP="004D4274">
                      <w:pPr>
                        <w:pStyle w:val="BodyText1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D4274">
                        <w:rPr>
                          <w:b/>
                          <w:sz w:val="24"/>
                          <w:szCs w:val="24"/>
                        </w:rPr>
                        <w:t>Bishop Hall Charter School</w:t>
                      </w:r>
                    </w:p>
                    <w:p w:rsidR="00EA5B87" w:rsidRDefault="004D4274" w:rsidP="004D4274">
                      <w:pPr>
                        <w:pStyle w:val="BodyText1"/>
                      </w:pPr>
                      <w:r>
                        <w:t xml:space="preserve">Bishop Hall Charter School was founded in 1999, with a mission to provide a non-traditional setting for students who are at risk for non-completion of high school.  The charter school serves students in grades eight through twelve, providing </w:t>
                      </w:r>
                      <w:r w:rsidR="0092264E">
                        <w:t xml:space="preserve">students </w:t>
                      </w:r>
                      <w:r>
                        <w:t xml:space="preserve">a </w:t>
                      </w:r>
                      <w:r w:rsidR="0092264E">
                        <w:t>blended model of on campus and virtual learning environments</w:t>
                      </w:r>
                      <w:r>
                        <w:t xml:space="preserve">.  </w:t>
                      </w:r>
                      <w:r w:rsidR="00E97CC4">
                        <w:t>Bishop Hall also provides students with the opportunity to participate in community service programs and enroll in classes at the Southwest Georgia Technical College.</w:t>
                      </w:r>
                    </w:p>
                    <w:p w:rsidR="00C044B2" w:rsidRPr="00EA5B87" w:rsidRDefault="00C044B2" w:rsidP="00EA5B87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A9CDBEF" wp14:editId="3EAE1027">
            <wp:simplePos x="0" y="0"/>
            <wp:positionH relativeFrom="column">
              <wp:posOffset>6568440</wp:posOffset>
            </wp:positionH>
            <wp:positionV relativeFrom="paragraph">
              <wp:posOffset>2025893</wp:posOffset>
            </wp:positionV>
            <wp:extent cx="2722880" cy="2722880"/>
            <wp:effectExtent l="0" t="0" r="1270" b="1270"/>
            <wp:wrapNone/>
            <wp:docPr id="474" name="Picture 474" descr="Schoo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School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272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6AE8814" wp14:editId="60A72DEC">
                <wp:simplePos x="0" y="0"/>
                <wp:positionH relativeFrom="page">
                  <wp:posOffset>7266940</wp:posOffset>
                </wp:positionH>
                <wp:positionV relativeFrom="page">
                  <wp:posOffset>1377950</wp:posOffset>
                </wp:positionV>
                <wp:extent cx="2130425" cy="82550"/>
                <wp:effectExtent l="0" t="0" r="22225" b="12700"/>
                <wp:wrapNone/>
                <wp:docPr id="21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82550"/>
                          <a:chOff x="18434304" y="20116800"/>
                          <a:chExt cx="2130552" cy="82296"/>
                        </a:xfrm>
                      </wpg:grpSpPr>
                      <wps:wsp>
                        <wps:cNvPr id="22" name="Rectangle 47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2C6323"/>
                          </a:solidFill>
                          <a:ln w="0" algn="in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47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88" y="20116800"/>
                            <a:ext cx="710184" cy="8229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74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100000"/>
                                  <a:lumOff val="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0" algn="in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Rectangle 47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72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2C6323"/>
                          </a:solidFill>
                          <a:ln w="0" algn="in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5" o:spid="_x0000_s1026" style="position:absolute;margin-left:572.2pt;margin-top:108.5pt;width:167.75pt;height:6.5pt;z-index:251672576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">
                <v:rect id="Rectangle 476" o:spid="_x0000_s1027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QuxMMA&#10;AADbAAAADwAAAGRycy9kb3ducmV2LnhtbESPT4vCMBTE78J+h/AW9iJr2goiXaPIguBt/VPw+mye&#10;bbV56TbR1m9vBMHjMDO/YWaL3tTiRq2rLCuIRxEI4tzqigsF2X71PQXhPLLG2jIpuJODxfxjMMNU&#10;2463dNv5QgQIuxQVlN43qZQuL8mgG9mGOHgn2xr0QbaF1C12AW5qmUTRRBqsOCyU2NBvSflldzUK&#10;NuN1fPDnYzW08fE/+9sWy9OkU+rrs1/+gPDU+3f41V5rBUkC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QuxMMAAADbAAAADwAAAAAAAAAAAAAAAACYAgAAZHJzL2Rv&#10;d25yZXYueG1sUEsFBgAAAAAEAAQA9QAAAIgDAAAAAA==&#10;" fillcolor="#2c6323" strokecolor="black [3213]" strokeweight="0" insetpen="t">
                  <v:shadow color="#ccc"/>
                  <o:lock v:ext="edit" shapetype="t"/>
                  <v:textbox inset="2.88pt,2.88pt,2.88pt,2.88pt"/>
                </v:rect>
                <v:rect id="Rectangle 477" o:spid="_x0000_s1028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PDNMQA&#10;AADbAAAADwAAAGRycy9kb3ducmV2LnhtbESPT2sCMRTE74V+h/CE3mpWK2JXs1JK/4gXUdv76+bt&#10;ZnHzsiRRt9/eCILHYWZ+wyyWvW3FiXxoHCsYDTMQxKXTDdcKfvafzzMQISJrbB2Tgn8KsCweHxaY&#10;a3fmLZ12sRYJwiFHBSbGLpcylIYshqHriJNXOW8xJulrqT2eE9y2cpxlU2mx4bRgsKN3Q+Vhd7QK&#10;Jr/a/H0cv6Jv19O++n7drOrJRqmnQf82BxGpj/fwrb3SCsYvcP2SfoAs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DwzTEAAAA2wAAAA8AAAAAAAAAAAAAAAAAmAIAAGRycy9k&#10;b3ducmV2LnhtbFBLBQYAAAAABAAEAPUAAACJAwAAAAA=&#10;" fillcolor="#bcbcbc [2369]" strokecolor="black [3213]" strokeweight="0" insetpen="t">
                  <v:fill color2="black [3200]" focusposition=".5,.5" focussize="" focus="100%" type="gradientRadial"/>
                  <v:shadow color="#7f7f7f [1601]" offset="1pt"/>
                  <o:lock v:ext="edit" shapetype="t"/>
                  <v:textbox inset="2.88pt,2.88pt,2.88pt,2.88pt"/>
                </v:rect>
                <v:rect id="Rectangle 478" o:spid="_x0000_s1029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ETK8MA&#10;AADbAAAADwAAAGRycy9kb3ducmV2LnhtbESPT4vCMBTE74LfITzBi2hadxGpRpGFBW+uf8Drs3m2&#10;1ealNtHWb2+EBY/DzPyGmS9bU4oH1a6wrCAeRSCIU6sLzhQc9r/DKQjnkTWWlknBkxwsF93OHBNt&#10;G97SY+czESDsElSQe18lUro0J4NuZCvi4J1tbdAHWWdS19gEuCnlOIom0mDBYSHHin5ySq+7u1Hw&#10;97WOj/5yKgY2Pt0Om222Ok8apfq9djUD4an1n/B/e60VjL/h/SX8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ETK8MAAADbAAAADwAAAAAAAAAAAAAAAACYAgAAZHJzL2Rv&#10;d25yZXYueG1sUEsFBgAAAAAEAAQA9QAAAIgDAAAAAA==&#10;" fillcolor="#2c6323" strokecolor="black [3213]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08999B97" wp14:editId="07F2B611">
                <wp:simplePos x="0" y="0"/>
                <wp:positionH relativeFrom="page">
                  <wp:posOffset>7324090</wp:posOffset>
                </wp:positionH>
                <wp:positionV relativeFrom="page">
                  <wp:posOffset>766445</wp:posOffset>
                </wp:positionV>
                <wp:extent cx="2139950" cy="598170"/>
                <wp:effectExtent l="0" t="0" r="0" b="0"/>
                <wp:wrapNone/>
                <wp:docPr id="20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44B2" w:rsidRPr="00B852CA" w:rsidRDefault="00FE5F9B" w:rsidP="00FE5F9B">
                            <w:pPr>
                              <w:pStyle w:val="CompanyName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Bishop Hall Charter School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27" type="#_x0000_t202" style="position:absolute;left:0;text-align:left;margin-left:576.7pt;margin-top:60.35pt;width:168.5pt;height:47.1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iqw/QIAAKEGAAAOAAAAZHJzL2Uyb0RvYy54bWysVV1vmzAUfZ+0/2D5nQIJ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C044B2" w:rsidRPr="00B852CA" w:rsidRDefault="00FE5F9B" w:rsidP="00FE5F9B">
                      <w:pPr>
                        <w:pStyle w:val="CompanyName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Bishop Hall Charter School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053F6539" wp14:editId="6C1AF447">
                <wp:simplePos x="0" y="0"/>
                <wp:positionH relativeFrom="page">
                  <wp:posOffset>622300</wp:posOffset>
                </wp:positionH>
                <wp:positionV relativeFrom="page">
                  <wp:posOffset>1574800</wp:posOffset>
                </wp:positionV>
                <wp:extent cx="2130425" cy="4542790"/>
                <wp:effectExtent l="0" t="0" r="3175" b="0"/>
                <wp:wrapNone/>
                <wp:docPr id="18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454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44B2" w:rsidRDefault="00330288" w:rsidP="002525D6">
                            <w:pPr>
                              <w:pStyle w:val="BodyText1"/>
                            </w:pPr>
                            <w:r>
                              <w:t>A parent-school-students compact is a written agreement describing how school staff, parents, and students will work together to ensure that each child will successfully meet grade level expectations.</w:t>
                            </w:r>
                          </w:p>
                          <w:p w:rsidR="00330288" w:rsidRPr="007110F6" w:rsidRDefault="00330288" w:rsidP="00330288">
                            <w:pPr>
                              <w:pStyle w:val="BodyText1"/>
                              <w:numPr>
                                <w:ilvl w:val="0"/>
                                <w:numId w:val="11"/>
                              </w:numPr>
                            </w:pPr>
                            <w:r w:rsidRPr="007110F6">
                              <w:t>The compact is linked to the school improvement plan.</w:t>
                            </w:r>
                          </w:p>
                          <w:p w:rsidR="00330288" w:rsidRPr="007110F6" w:rsidRDefault="00330288" w:rsidP="00330288">
                            <w:pPr>
                              <w:pStyle w:val="BodyText1"/>
                              <w:numPr>
                                <w:ilvl w:val="0"/>
                                <w:numId w:val="11"/>
                              </w:numPr>
                            </w:pPr>
                            <w:r w:rsidRPr="007110F6">
                              <w:t>The compact specifically states what is expected from the teachers, parents, and students to meet the district and school goals.</w:t>
                            </w:r>
                          </w:p>
                          <w:p w:rsidR="00330288" w:rsidRPr="007110F6" w:rsidRDefault="00330288" w:rsidP="00330288">
                            <w:pPr>
                              <w:pStyle w:val="BodyText1"/>
                              <w:numPr>
                                <w:ilvl w:val="0"/>
                                <w:numId w:val="11"/>
                              </w:numPr>
                            </w:pPr>
                            <w:r w:rsidRPr="007110F6">
                              <w:t>The compact informs parents how the school will provide communication about parent involvement events and student progress.</w:t>
                            </w:r>
                          </w:p>
                          <w:p w:rsidR="007110F6" w:rsidRPr="007110F6" w:rsidRDefault="007110F6" w:rsidP="00330288">
                            <w:pPr>
                              <w:pStyle w:val="BodyText1"/>
                              <w:numPr>
                                <w:ilvl w:val="0"/>
                                <w:numId w:val="11"/>
                              </w:numPr>
                            </w:pPr>
                            <w:r w:rsidRPr="007110F6">
                              <w:t>Parents and staff partnered together to jointly develop this school-parent compact. Teachers suggested home learning strategies and parents added input about types of support they needed.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8" type="#_x0000_t202" style="position:absolute;left:0;text-align:left;margin-left:49pt;margin-top:124pt;width:167.75pt;height:357.7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C044B2" w:rsidRDefault="00330288" w:rsidP="002525D6">
                      <w:pPr>
                        <w:pStyle w:val="BodyText1"/>
                      </w:pPr>
                      <w:r>
                        <w:t>A parent-school-students compact is a written agreement describing how school staff, parents, and students will work together to ensure that each child will successfully meet grade level expectations.</w:t>
                      </w:r>
                    </w:p>
                    <w:p w:rsidR="00330288" w:rsidRPr="007110F6" w:rsidRDefault="00330288" w:rsidP="00330288">
                      <w:pPr>
                        <w:pStyle w:val="BodyText1"/>
                        <w:numPr>
                          <w:ilvl w:val="0"/>
                          <w:numId w:val="11"/>
                        </w:numPr>
                      </w:pPr>
                      <w:r w:rsidRPr="007110F6">
                        <w:t>The compact is linked to the school improvement plan.</w:t>
                      </w:r>
                    </w:p>
                    <w:p w:rsidR="00330288" w:rsidRPr="007110F6" w:rsidRDefault="00330288" w:rsidP="00330288">
                      <w:pPr>
                        <w:pStyle w:val="BodyText1"/>
                        <w:numPr>
                          <w:ilvl w:val="0"/>
                          <w:numId w:val="11"/>
                        </w:numPr>
                      </w:pPr>
                      <w:r w:rsidRPr="007110F6">
                        <w:t>The compact specifically states what is expected from the teachers, parents, and students to meet the district and school goals.</w:t>
                      </w:r>
                    </w:p>
                    <w:p w:rsidR="00330288" w:rsidRPr="007110F6" w:rsidRDefault="00330288" w:rsidP="00330288">
                      <w:pPr>
                        <w:pStyle w:val="BodyText1"/>
                        <w:numPr>
                          <w:ilvl w:val="0"/>
                          <w:numId w:val="11"/>
                        </w:numPr>
                      </w:pPr>
                      <w:r w:rsidRPr="007110F6">
                        <w:t>The compact informs parents how the school will provide communication about parent involvement events and student progress.</w:t>
                      </w:r>
                    </w:p>
                    <w:p w:rsidR="007110F6" w:rsidRPr="007110F6" w:rsidRDefault="007110F6" w:rsidP="00330288">
                      <w:pPr>
                        <w:pStyle w:val="BodyText1"/>
                        <w:numPr>
                          <w:ilvl w:val="0"/>
                          <w:numId w:val="11"/>
                        </w:numPr>
                      </w:pPr>
                      <w:r w:rsidRPr="007110F6">
                        <w:t>Parents and staff partnered together to jointly develop this school-parent compact. Teachers suggested home learning strategies and parents added input about types of support they needed.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11A26F3" wp14:editId="43552C57">
                <wp:simplePos x="0" y="0"/>
                <wp:positionH relativeFrom="page">
                  <wp:posOffset>612140</wp:posOffset>
                </wp:positionH>
                <wp:positionV relativeFrom="page">
                  <wp:posOffset>1369695</wp:posOffset>
                </wp:positionV>
                <wp:extent cx="2130425" cy="82550"/>
                <wp:effectExtent l="0" t="0" r="22225" b="12700"/>
                <wp:wrapNone/>
                <wp:docPr id="14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82550"/>
                          <a:chOff x="18434304" y="20116800"/>
                          <a:chExt cx="2130552" cy="82296"/>
                        </a:xfrm>
                      </wpg:grpSpPr>
                      <wps:wsp>
                        <wps:cNvPr id="15" name="Rectangle 2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2C6323"/>
                          </a:solidFill>
                          <a:ln w="0" algn="in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2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88" y="20116800"/>
                            <a:ext cx="710184" cy="8229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74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100000"/>
                                  <a:lumOff val="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0" algn="in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2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72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2C6323"/>
                          </a:solidFill>
                          <a:ln w="0" algn="in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26" style="position:absolute;margin-left:48.2pt;margin-top:107.85pt;width:167.75pt;height:6.5pt;z-index:251656192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">
                <v:rect id="Rectangle 261" o:spid="_x0000_s1027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F8DcEA&#10;AADbAAAADwAAAGRycy9kb3ducmV2LnhtbERPTYvCMBC9L/gfwgheFk3rsiLVKCII3nbVgtexGdtq&#10;M6lNtN1/b4QFb/N4nzNfdqYSD2pcaVlBPIpAEGdWl5wrSA+b4RSE88gaK8uk4I8cLBe9jzkm2ra8&#10;o8fe5yKEsEtQQeF9nUjpsoIMupGtiQN3to1BH2CTS91gG8JNJcdRNJEGSw4NBda0Lii77u9Gwe/X&#10;Nj76y6n8tPHplv7s8tV50io16HerGQhPnX+L/91bHeZ/w+uXc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BfA3BAAAA2wAAAA8AAAAAAAAAAAAAAAAAmAIAAGRycy9kb3du&#10;cmV2LnhtbFBLBQYAAAAABAAEAPUAAACGAwAAAAA=&#10;" fillcolor="#2c6323" strokecolor="black [3213]" strokeweight="0" insetpen="t">
                  <v:shadow color="#ccc"/>
                  <o:lock v:ext="edit" shapetype="t"/>
                  <v:textbox inset="2.88pt,2.88pt,2.88pt,2.88pt"/>
                </v:rect>
                <v:rect id="Rectangle 262" o:spid="_x0000_s1028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qEcEA&#10;AADbAAAADwAAAGRycy9kb3ducmV2LnhtbERP32vCMBB+H/g/hBP2pqlDiutMi4jbxBeZuvdbczZl&#10;zaUkUbv/3gwGe7uP7+ctq8F24ko+tI4VzKYZCOLa6ZYbBafj62QBIkRkjZ1jUvBDAapy9LDEQrsb&#10;f9D1EBuRQjgUqMDE2BdShtqQxTB1PXHizs5bjAn6RmqPtxRuO/mUZbm02HJqMNjT2lD9fbhYBfNP&#10;bb42l7fou10+nN+f99tmvlfqcTysXkBEGuK/+M+91Wl+Dr+/pANk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YqhHBAAAA2wAAAA8AAAAAAAAAAAAAAAAAmAIAAGRycy9kb3du&#10;cmV2LnhtbFBLBQYAAAAABAAEAPUAAACGAwAAAAA=&#10;" fillcolor="#bcbcbc [2369]" strokecolor="black [3213]" strokeweight="0" insetpen="t">
                  <v:fill color2="black [3200]" focusposition=".5,.5" focussize="" focus="100%" type="gradientRadial"/>
                  <v:shadow color="#7f7f7f [1601]" offset="1pt"/>
                  <o:lock v:ext="edit" shapetype="t"/>
                  <v:textbox inset="2.88pt,2.88pt,2.88pt,2.88pt"/>
                </v:rect>
                <v:rect id="Rectangle 263" o:spid="_x0000_s1029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9H4cEA&#10;AADbAAAADwAAAGRycy9kb3ducmV2LnhtbERPTYvCMBC9L/gfwgheFk3rgko1igiCt1214HVsxrba&#10;TGoTbfffG2Fhb/N4n7NYdaYST2pcaVlBPIpAEGdWl5wrSI/b4QyE88gaK8uk4JccrJa9jwUm2ra8&#10;p+fB5yKEsEtQQeF9nUjpsoIMupGtiQN3sY1BH2CTS91gG8JNJcdRNJEGSw4NBda0KSi7HR5Gwc/X&#10;Lj7567n8tPH5nn7v8/Vl0io16HfrOQhPnf8X/7l3OsyfwvuXcI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fR+HBAAAA2wAAAA8AAAAAAAAAAAAAAAAAmAIAAGRycy9kb3du&#10;cmV2LnhtbFBLBQYAAAAABAAEAPUAAACGAwAAAAA=&#10;" fillcolor="#2c6323" strokecolor="black [3213]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3592ED4F" wp14:editId="60A6B229">
                <wp:simplePos x="0" y="0"/>
                <wp:positionH relativeFrom="page">
                  <wp:posOffset>612140</wp:posOffset>
                </wp:positionH>
                <wp:positionV relativeFrom="page">
                  <wp:posOffset>891540</wp:posOffset>
                </wp:positionV>
                <wp:extent cx="2130425" cy="567055"/>
                <wp:effectExtent l="0" t="0" r="3175" b="4445"/>
                <wp:wrapNone/>
                <wp:docPr id="1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44B2" w:rsidRPr="005B00E2" w:rsidRDefault="00AA3123" w:rsidP="00AA3123">
                            <w:pPr>
                              <w:pStyle w:val="Heading4"/>
                              <w:jc w:val="center"/>
                            </w:pPr>
                            <w:r>
                              <w:t>What is a Parent-School-Student Compact?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29" type="#_x0000_t202" style="position:absolute;left:0;text-align:left;margin-left:48.2pt;margin-top:70.2pt;width:167.75pt;height:44.6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C044B2" w:rsidRPr="005B00E2" w:rsidRDefault="00AA3123" w:rsidP="00AA3123">
                      <w:pPr>
                        <w:pStyle w:val="Heading4"/>
                        <w:jc w:val="center"/>
                      </w:pPr>
                      <w:r>
                        <w:t>What is a Parent-School-Student Compact?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264E"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14D9EC30" wp14:editId="0746AF9A">
                <wp:simplePos x="0" y="0"/>
                <wp:positionH relativeFrom="page">
                  <wp:posOffset>7444740</wp:posOffset>
                </wp:positionH>
                <wp:positionV relativeFrom="page">
                  <wp:posOffset>5961380</wp:posOffset>
                </wp:positionV>
                <wp:extent cx="2139950" cy="654685"/>
                <wp:effectExtent l="0" t="0" r="0" b="0"/>
                <wp:wrapNone/>
                <wp:docPr id="12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44B2" w:rsidRDefault="00F62C3B" w:rsidP="002525D6">
                            <w:pPr>
                              <w:pStyle w:val="Address2"/>
                            </w:pPr>
                            <w:r>
                              <w:t>Phone</w:t>
                            </w:r>
                            <w:r w:rsidR="00E46499">
                              <w:t xml:space="preserve">: </w:t>
                            </w:r>
                            <w:r w:rsidR="00FE5F9B">
                              <w:t>229-227-1397</w:t>
                            </w:r>
                            <w:r w:rsidR="00FE5F9B">
                              <w:br/>
                              <w:t>Fax:  229-558-9420</w:t>
                            </w:r>
                          </w:p>
                          <w:p w:rsidR="00FE5F9B" w:rsidRDefault="007110F6" w:rsidP="002525D6">
                            <w:pPr>
                              <w:pStyle w:val="Address2"/>
                            </w:pPr>
                            <w:hyperlink r:id="rId7" w:history="1">
                              <w:r w:rsidR="000357FF" w:rsidRPr="005B26A1">
                                <w:rPr>
                                  <w:rStyle w:val="Hyperlink"/>
                                </w:rPr>
                                <w:t>www.thomas.k12.ga.us</w:t>
                              </w:r>
                            </w:hyperlink>
                          </w:p>
                          <w:p w:rsidR="000357FF" w:rsidRPr="000357FF" w:rsidRDefault="00893CD0" w:rsidP="002525D6">
                            <w:pPr>
                              <w:pStyle w:val="Address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Revised: </w:t>
                            </w:r>
                            <w:r w:rsidR="00295ED4">
                              <w:rPr>
                                <w:sz w:val="16"/>
                                <w:szCs w:val="16"/>
                              </w:rPr>
                              <w:t>June,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049A2">
                              <w:rPr>
                                <w:sz w:val="16"/>
                                <w:szCs w:val="16"/>
                              </w:rPr>
                              <w:t>27</w:t>
                            </w:r>
                            <w:r w:rsidR="004770C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049A2">
                              <w:rPr>
                                <w:sz w:val="16"/>
                                <w:szCs w:val="16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27" type="#_x0000_t202" style="position:absolute;left:0;text-align:left;margin-left:586.2pt;margin-top:469.4pt;width:168.5pt;height:51.5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C044B2" w:rsidRDefault="00F62C3B" w:rsidP="002525D6">
                      <w:pPr>
                        <w:pStyle w:val="Address2"/>
                      </w:pPr>
                      <w:r>
                        <w:t>Phone</w:t>
                      </w:r>
                      <w:r w:rsidR="00E46499">
                        <w:t xml:space="preserve">: </w:t>
                      </w:r>
                      <w:r w:rsidR="00FE5F9B">
                        <w:t>229-227-1397</w:t>
                      </w:r>
                      <w:r w:rsidR="00FE5F9B">
                        <w:br/>
                        <w:t>Fax:  229-558-9420</w:t>
                      </w:r>
                    </w:p>
                    <w:p w:rsidR="00FE5F9B" w:rsidRDefault="005049A2" w:rsidP="002525D6">
                      <w:pPr>
                        <w:pStyle w:val="Address2"/>
                      </w:pPr>
                      <w:hyperlink r:id="rId8" w:history="1">
                        <w:r w:rsidR="000357FF" w:rsidRPr="005B26A1">
                          <w:rPr>
                            <w:rStyle w:val="Hyperlink"/>
                          </w:rPr>
                          <w:t>www.thomas.k12.ga.us</w:t>
                        </w:r>
                      </w:hyperlink>
                    </w:p>
                    <w:p w:rsidR="000357FF" w:rsidRPr="000357FF" w:rsidRDefault="00893CD0" w:rsidP="002525D6">
                      <w:pPr>
                        <w:pStyle w:val="Address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Revised: </w:t>
                      </w:r>
                      <w:r w:rsidR="00295ED4">
                        <w:rPr>
                          <w:sz w:val="16"/>
                          <w:szCs w:val="16"/>
                        </w:rPr>
                        <w:t>June,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049A2">
                        <w:rPr>
                          <w:sz w:val="16"/>
                          <w:szCs w:val="16"/>
                        </w:rPr>
                        <w:t>27</w:t>
                      </w:r>
                      <w:r w:rsidR="004770C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049A2">
                        <w:rPr>
                          <w:sz w:val="16"/>
                          <w:szCs w:val="16"/>
                        </w:rPr>
                        <w:t>2019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264E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3DCB6955" wp14:editId="3F94B92C">
                <wp:simplePos x="0" y="0"/>
                <wp:positionH relativeFrom="page">
                  <wp:posOffset>7408783</wp:posOffset>
                </wp:positionH>
                <wp:positionV relativeFrom="page">
                  <wp:posOffset>5646129</wp:posOffset>
                </wp:positionV>
                <wp:extent cx="2139950" cy="270510"/>
                <wp:effectExtent l="0" t="0" r="0" b="0"/>
                <wp:wrapNone/>
                <wp:docPr id="13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44B2" w:rsidRPr="00FE5F9B" w:rsidRDefault="00FE5F9B" w:rsidP="00F135A1">
                            <w:pPr>
                              <w:pStyle w:val="Tagline"/>
                              <w:rPr>
                                <w:sz w:val="24"/>
                                <w:szCs w:val="24"/>
                              </w:rPr>
                            </w:pPr>
                            <w:r w:rsidRPr="00FE5F9B">
                              <w:rPr>
                                <w:sz w:val="24"/>
                                <w:szCs w:val="24"/>
                              </w:rPr>
                              <w:t>Mr. Chris Huckans, Principal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31" type="#_x0000_t202" style="position:absolute;left:0;text-align:left;margin-left:583.35pt;margin-top:444.6pt;width:168.5pt;height:21.3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C044B2" w:rsidRPr="00FE5F9B" w:rsidRDefault="00FE5F9B" w:rsidP="00F135A1">
                      <w:pPr>
                        <w:pStyle w:val="Tagline"/>
                        <w:rPr>
                          <w:sz w:val="24"/>
                          <w:szCs w:val="24"/>
                        </w:rPr>
                      </w:pPr>
                      <w:r w:rsidRPr="00FE5F9B">
                        <w:rPr>
                          <w:sz w:val="24"/>
                          <w:szCs w:val="24"/>
                        </w:rPr>
                        <w:t>Mr. Chris Huckans, Principal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5ED4">
        <w:rPr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479097EA" wp14:editId="1120B810">
                <wp:simplePos x="0" y="0"/>
                <wp:positionH relativeFrom="page">
                  <wp:posOffset>7324090</wp:posOffset>
                </wp:positionH>
                <wp:positionV relativeFrom="page">
                  <wp:posOffset>1811655</wp:posOffset>
                </wp:positionV>
                <wp:extent cx="2139950" cy="567055"/>
                <wp:effectExtent l="0" t="1905" r="3810" b="2540"/>
                <wp:wrapNone/>
                <wp:docPr id="19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44B2" w:rsidRPr="00AE7DD5" w:rsidRDefault="00FE5F9B" w:rsidP="00FE5F9B">
                            <w:pPr>
                              <w:pStyle w:val="Heading1"/>
                              <w:jc w:val="center"/>
                            </w:pPr>
                            <w:r>
                              <w:t>Pa</w:t>
                            </w:r>
                            <w:r w:rsidR="00D73DEB">
                              <w:t>rent-School-Student Compact 2019-2020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32" type="#_x0000_t202" style="position:absolute;left:0;text-align:left;margin-left:576.7pt;margin-top:142.65pt;width:168.5pt;height:44.6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C044B2" w:rsidRPr="00AE7DD5" w:rsidRDefault="00FE5F9B" w:rsidP="00FE5F9B">
                      <w:pPr>
                        <w:pStyle w:val="Heading1"/>
                        <w:jc w:val="center"/>
                      </w:pPr>
                      <w:r>
                        <w:t>Pa</w:t>
                      </w:r>
                      <w:r w:rsidR="00D73DEB">
                        <w:t>rent-School-Student Compact 2019-2020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5ED4"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10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BF6727"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zM8w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041A1F">
        <w:br w:type="page"/>
      </w:r>
      <w:r w:rsidR="00295ED4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4BB431D" wp14:editId="5F0A9702">
                <wp:simplePos x="0" y="0"/>
                <wp:positionH relativeFrom="page">
                  <wp:align>center</wp:align>
                </wp:positionH>
                <wp:positionV relativeFrom="page">
                  <wp:posOffset>1510030</wp:posOffset>
                </wp:positionV>
                <wp:extent cx="2221865" cy="5762625"/>
                <wp:effectExtent l="0" t="0" r="0" b="4445"/>
                <wp:wrapNone/>
                <wp:docPr id="9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21865" cy="576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8">
                        <w:txbxContent>
                          <w:p w:rsidR="00C044B2" w:rsidRPr="00182688" w:rsidRDefault="00053F00" w:rsidP="002B2296">
                            <w:pPr>
                              <w:pStyle w:val="Heading1"/>
                            </w:pPr>
                            <w:r>
                              <w:t>Bishop Hall Charter School will</w:t>
                            </w:r>
                          </w:p>
                          <w:p w:rsidR="00C539D0" w:rsidRPr="00AF2DD0" w:rsidRDefault="00AF2DD0" w:rsidP="00AF2DD0">
                            <w:pPr>
                              <w:pStyle w:val="BodyText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AF2DD0">
                              <w:rPr>
                                <w:sz w:val="18"/>
                                <w:szCs w:val="18"/>
                              </w:rPr>
                              <w:t>ro</w:t>
                            </w:r>
                            <w:r w:rsidR="00B03D5D">
                              <w:rPr>
                                <w:sz w:val="18"/>
                                <w:szCs w:val="18"/>
                              </w:rPr>
                              <w:t>vide</w:t>
                            </w:r>
                            <w:proofErr w:type="gramEnd"/>
                            <w:r w:rsidR="00B03D5D">
                              <w:rPr>
                                <w:sz w:val="18"/>
                                <w:szCs w:val="18"/>
                              </w:rPr>
                              <w:t xml:space="preserve"> high quality technology training sessions for parents and guardians to familiarize them with the programs and platforms used.</w:t>
                            </w:r>
                          </w:p>
                          <w:p w:rsidR="00AF2DD0" w:rsidRPr="00AF2DD0" w:rsidRDefault="00893CD0" w:rsidP="00AF2DD0">
                            <w:pPr>
                              <w:pStyle w:val="BodyText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="00B03D5D">
                              <w:rPr>
                                <w:sz w:val="18"/>
                                <w:szCs w:val="18"/>
                              </w:rPr>
                              <w:t>rovide</w:t>
                            </w:r>
                            <w:proofErr w:type="gramEnd"/>
                            <w:r w:rsidR="00B03D5D">
                              <w:rPr>
                                <w:sz w:val="18"/>
                                <w:szCs w:val="18"/>
                              </w:rPr>
                              <w:t xml:space="preserve"> resource materials and extra training sessions to assist their students.</w:t>
                            </w:r>
                          </w:p>
                          <w:p w:rsidR="00AF2DD0" w:rsidRPr="00AF2DD0" w:rsidRDefault="00AF2DD0" w:rsidP="00AF2DD0">
                            <w:pPr>
                              <w:pStyle w:val="BodyText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AF2DD0">
                              <w:rPr>
                                <w:sz w:val="18"/>
                                <w:szCs w:val="18"/>
                              </w:rPr>
                              <w:t>rovide</w:t>
                            </w:r>
                            <w:proofErr w:type="gramEnd"/>
                            <w:r w:rsidRPr="00AF2DD0">
                              <w:rPr>
                                <w:sz w:val="18"/>
                                <w:szCs w:val="18"/>
                              </w:rPr>
                              <w:t xml:space="preserve"> parents with frequent reports on their children’</w:t>
                            </w:r>
                            <w:r w:rsidR="00B03D5D">
                              <w:rPr>
                                <w:sz w:val="18"/>
                                <w:szCs w:val="18"/>
                              </w:rPr>
                              <w:t>s progress.</w:t>
                            </w:r>
                          </w:p>
                          <w:p w:rsidR="00AF2DD0" w:rsidRPr="00AF2DD0" w:rsidRDefault="00AF2DD0" w:rsidP="00AF2DD0">
                            <w:pPr>
                              <w:pStyle w:val="BodyText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AF2DD0">
                              <w:rPr>
                                <w:sz w:val="18"/>
                                <w:szCs w:val="18"/>
                              </w:rPr>
                              <w:t>rovide</w:t>
                            </w:r>
                            <w:proofErr w:type="gramEnd"/>
                            <w:r w:rsidRPr="00AF2DD0">
                              <w:rPr>
                                <w:sz w:val="18"/>
                                <w:szCs w:val="18"/>
                              </w:rPr>
                              <w:t xml:space="preserve"> par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ents</w:t>
                            </w:r>
                            <w:r w:rsidR="00B03D5D">
                              <w:rPr>
                                <w:sz w:val="18"/>
                                <w:szCs w:val="18"/>
                              </w:rPr>
                              <w:t xml:space="preserve"> reasonable access to staff.</w:t>
                            </w:r>
                          </w:p>
                          <w:p w:rsidR="00AF2DD0" w:rsidRPr="00AF2DD0" w:rsidRDefault="00AF2DD0" w:rsidP="00AF2DD0">
                            <w:pPr>
                              <w:pStyle w:val="BodyText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AF2DD0">
                              <w:rPr>
                                <w:sz w:val="18"/>
                                <w:szCs w:val="18"/>
                              </w:rPr>
                              <w:t>rovide</w:t>
                            </w:r>
                            <w:proofErr w:type="gramEnd"/>
                            <w:r w:rsidRPr="00AF2DD0">
                              <w:rPr>
                                <w:sz w:val="18"/>
                                <w:szCs w:val="18"/>
                              </w:rPr>
                              <w:t xml:space="preserve"> parents opportunities to volunteer and participate in their child’s class and to observe classroom activities.</w:t>
                            </w:r>
                          </w:p>
                          <w:p w:rsidR="00C539D0" w:rsidRDefault="00AF2DD0" w:rsidP="002B2296">
                            <w:pPr>
                              <w:pStyle w:val="Heading1"/>
                            </w:pPr>
                            <w:r>
                              <w:t>Parents will</w:t>
                            </w:r>
                          </w:p>
                          <w:p w:rsidR="00AF2DD0" w:rsidRPr="00AF2DD0" w:rsidRDefault="00B03D5D" w:rsidP="00AF2DD0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after="120"/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able to contact Dr. Verna Wiggins, </w:t>
                            </w:r>
                            <w:r w:rsidR="005A552B">
                              <w:rPr>
                                <w:sz w:val="18"/>
                                <w:szCs w:val="18"/>
                              </w:rPr>
                              <w:t>Assistant Principal/Guidance Counselor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or Principal Chris Huckans at 227-1397 to discuss student progress.</w:t>
                            </w:r>
                          </w:p>
                          <w:p w:rsidR="00AF2DD0" w:rsidRPr="00AF2DD0" w:rsidRDefault="00AF2DD0" w:rsidP="00AF2DD0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after="12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check student grade website on a regular basis,</w:t>
                            </w:r>
                          </w:p>
                          <w:p w:rsidR="00AF2DD0" w:rsidRPr="00AF2DD0" w:rsidRDefault="00AF2DD0" w:rsidP="00AF2DD0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after="12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support and reinforce a policy of school attendance at or above 90%, and</w:t>
                            </w:r>
                          </w:p>
                          <w:p w:rsidR="00AF2DD0" w:rsidRPr="00B03D5D" w:rsidRDefault="00AF2DD0" w:rsidP="00AF2DD0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after="120"/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attend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Open House events, parent conferences, and workshops.</w:t>
                            </w:r>
                          </w:p>
                          <w:p w:rsidR="00B03D5D" w:rsidRPr="00AF2DD0" w:rsidRDefault="00B03D5D" w:rsidP="00AF2DD0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after="120"/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read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and discuss parent/teacher communications </w:t>
                            </w:r>
                            <w:r w:rsidR="00893CD0">
                              <w:rPr>
                                <w:sz w:val="18"/>
                                <w:szCs w:val="18"/>
                              </w:rPr>
                              <w:t xml:space="preserve"> and the school newsletter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with their student.</w:t>
                            </w:r>
                          </w:p>
                          <w:p w:rsidR="00AF2DD0" w:rsidRPr="00AF2DD0" w:rsidRDefault="00AF2DD0" w:rsidP="00AF2DD0">
                            <w:pPr>
                              <w:pStyle w:val="Heading1"/>
                            </w:pPr>
                            <w:r>
                              <w:t>Students will</w:t>
                            </w:r>
                          </w:p>
                          <w:p w:rsidR="00AF2DD0" w:rsidRDefault="00B03D5D" w:rsidP="00AF2DD0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after="120"/>
                            </w:pPr>
                            <w:proofErr w:type="gramStart"/>
                            <w:r>
                              <w:t>practice</w:t>
                            </w:r>
                            <w:proofErr w:type="gramEnd"/>
                            <w:r>
                              <w:t xml:space="preserve"> study skills to be a better student every</w:t>
                            </w:r>
                            <w:r w:rsidR="00B9609A">
                              <w:t xml:space="preserve"> </w:t>
                            </w:r>
                            <w:r>
                              <w:t>day.</w:t>
                            </w:r>
                          </w:p>
                          <w:p w:rsidR="00AF2DD0" w:rsidRDefault="00B9609A" w:rsidP="00AF2DD0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after="120"/>
                            </w:pPr>
                            <w:proofErr w:type="gramStart"/>
                            <w:r>
                              <w:t>r</w:t>
                            </w:r>
                            <w:r w:rsidR="00B03D5D">
                              <w:t>ead</w:t>
                            </w:r>
                            <w:proofErr w:type="gramEnd"/>
                            <w:r w:rsidR="00B03D5D">
                              <w:t xml:space="preserve"> nightly in content area and e-library.</w:t>
                            </w:r>
                          </w:p>
                          <w:p w:rsidR="0027779A" w:rsidRDefault="00B9609A" w:rsidP="0027779A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after="120"/>
                            </w:pPr>
                            <w:r>
                              <w:t>p</w:t>
                            </w:r>
                            <w:r w:rsidR="00225AFC">
                              <w:t>ractice math skills daily and ask for tutoring when needed</w:t>
                            </w:r>
                            <w:r w:rsidR="0027779A">
                              <w:t>.</w:t>
                            </w:r>
                          </w:p>
                          <w:p w:rsidR="00C044B2" w:rsidRPr="00293765" w:rsidRDefault="00AF2DD0" w:rsidP="0027779A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after="120"/>
                            </w:pPr>
                            <w:proofErr w:type="gramStart"/>
                            <w:r>
                              <w:t>participate</w:t>
                            </w:r>
                            <w:proofErr w:type="gramEnd"/>
                            <w:r>
                              <w:t xml:space="preserve"> in community service opportunities.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33" type="#_x0000_t202" style="position:absolute;left:0;text-align:left;margin-left:0;margin-top:118.9pt;width:174.95pt;height:453.7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" filled="f" stroked="f" strokeweight="0" insetpen="t">
                <o:lock v:ext="edit" shapetype="t"/>
                <v:textbox style="mso-next-textbox:#Text Box 358" inset="2.85pt,2.85pt,2.85pt,2.85pt">
                  <w:txbxContent>
                    <w:p w:rsidR="00C044B2" w:rsidRPr="00182688" w:rsidRDefault="00053F00" w:rsidP="002B2296">
                      <w:pPr>
                        <w:pStyle w:val="Heading1"/>
                      </w:pPr>
                      <w:r>
                        <w:t>Bishop Hall Charter School will</w:t>
                      </w:r>
                    </w:p>
                    <w:p w:rsidR="00C539D0" w:rsidRPr="00AF2DD0" w:rsidRDefault="00AF2DD0" w:rsidP="00AF2DD0">
                      <w:pPr>
                        <w:pStyle w:val="BodyText"/>
                        <w:numPr>
                          <w:ilvl w:val="0"/>
                          <w:numId w:val="15"/>
                        </w:numPr>
                        <w:spacing w:after="120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p</w:t>
                      </w:r>
                      <w:r w:rsidRPr="00AF2DD0">
                        <w:rPr>
                          <w:sz w:val="18"/>
                          <w:szCs w:val="18"/>
                        </w:rPr>
                        <w:t>ro</w:t>
                      </w:r>
                      <w:r w:rsidR="00B03D5D">
                        <w:rPr>
                          <w:sz w:val="18"/>
                          <w:szCs w:val="18"/>
                        </w:rPr>
                        <w:t>vide</w:t>
                      </w:r>
                      <w:proofErr w:type="gramEnd"/>
                      <w:r w:rsidR="00B03D5D">
                        <w:rPr>
                          <w:sz w:val="18"/>
                          <w:szCs w:val="18"/>
                        </w:rPr>
                        <w:t xml:space="preserve"> high quality technology training sessions for parents and guardians to familiarize them with the programs and platforms used.</w:t>
                      </w:r>
                    </w:p>
                    <w:p w:rsidR="00AF2DD0" w:rsidRPr="00AF2DD0" w:rsidRDefault="00893CD0" w:rsidP="00AF2DD0">
                      <w:pPr>
                        <w:pStyle w:val="BodyText"/>
                        <w:numPr>
                          <w:ilvl w:val="0"/>
                          <w:numId w:val="15"/>
                        </w:numPr>
                        <w:spacing w:after="120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p</w:t>
                      </w:r>
                      <w:r w:rsidR="00B03D5D">
                        <w:rPr>
                          <w:sz w:val="18"/>
                          <w:szCs w:val="18"/>
                        </w:rPr>
                        <w:t>rovide</w:t>
                      </w:r>
                      <w:proofErr w:type="gramEnd"/>
                      <w:r w:rsidR="00B03D5D">
                        <w:rPr>
                          <w:sz w:val="18"/>
                          <w:szCs w:val="18"/>
                        </w:rPr>
                        <w:t xml:space="preserve"> resource materials and extra training sessions to assist their students.</w:t>
                      </w:r>
                    </w:p>
                    <w:p w:rsidR="00AF2DD0" w:rsidRPr="00AF2DD0" w:rsidRDefault="00AF2DD0" w:rsidP="00AF2DD0">
                      <w:pPr>
                        <w:pStyle w:val="BodyText"/>
                        <w:numPr>
                          <w:ilvl w:val="0"/>
                          <w:numId w:val="15"/>
                        </w:numPr>
                        <w:spacing w:after="120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p</w:t>
                      </w:r>
                      <w:r w:rsidRPr="00AF2DD0">
                        <w:rPr>
                          <w:sz w:val="18"/>
                          <w:szCs w:val="18"/>
                        </w:rPr>
                        <w:t>rovide</w:t>
                      </w:r>
                      <w:proofErr w:type="gramEnd"/>
                      <w:r w:rsidRPr="00AF2DD0">
                        <w:rPr>
                          <w:sz w:val="18"/>
                          <w:szCs w:val="18"/>
                        </w:rPr>
                        <w:t xml:space="preserve"> parents with frequent reports on their children’</w:t>
                      </w:r>
                      <w:r w:rsidR="00B03D5D">
                        <w:rPr>
                          <w:sz w:val="18"/>
                          <w:szCs w:val="18"/>
                        </w:rPr>
                        <w:t>s progress.</w:t>
                      </w:r>
                    </w:p>
                    <w:p w:rsidR="00AF2DD0" w:rsidRPr="00AF2DD0" w:rsidRDefault="00AF2DD0" w:rsidP="00AF2DD0">
                      <w:pPr>
                        <w:pStyle w:val="BodyText"/>
                        <w:numPr>
                          <w:ilvl w:val="0"/>
                          <w:numId w:val="15"/>
                        </w:numPr>
                        <w:spacing w:after="120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p</w:t>
                      </w:r>
                      <w:r w:rsidRPr="00AF2DD0">
                        <w:rPr>
                          <w:sz w:val="18"/>
                          <w:szCs w:val="18"/>
                        </w:rPr>
                        <w:t>rovide</w:t>
                      </w:r>
                      <w:proofErr w:type="gramEnd"/>
                      <w:r w:rsidRPr="00AF2DD0">
                        <w:rPr>
                          <w:sz w:val="18"/>
                          <w:szCs w:val="18"/>
                        </w:rPr>
                        <w:t xml:space="preserve"> par</w:t>
                      </w:r>
                      <w:r>
                        <w:rPr>
                          <w:sz w:val="18"/>
                          <w:szCs w:val="18"/>
                        </w:rPr>
                        <w:t>ents</w:t>
                      </w:r>
                      <w:r w:rsidR="00B03D5D">
                        <w:rPr>
                          <w:sz w:val="18"/>
                          <w:szCs w:val="18"/>
                        </w:rPr>
                        <w:t xml:space="preserve"> reasonable access to staff.</w:t>
                      </w:r>
                    </w:p>
                    <w:p w:rsidR="00AF2DD0" w:rsidRPr="00AF2DD0" w:rsidRDefault="00AF2DD0" w:rsidP="00AF2DD0">
                      <w:pPr>
                        <w:pStyle w:val="BodyText"/>
                        <w:numPr>
                          <w:ilvl w:val="0"/>
                          <w:numId w:val="15"/>
                        </w:numPr>
                        <w:spacing w:after="120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p</w:t>
                      </w:r>
                      <w:r w:rsidRPr="00AF2DD0">
                        <w:rPr>
                          <w:sz w:val="18"/>
                          <w:szCs w:val="18"/>
                        </w:rPr>
                        <w:t>rovide</w:t>
                      </w:r>
                      <w:proofErr w:type="gramEnd"/>
                      <w:r w:rsidRPr="00AF2DD0">
                        <w:rPr>
                          <w:sz w:val="18"/>
                          <w:szCs w:val="18"/>
                        </w:rPr>
                        <w:t xml:space="preserve"> parents opportunities to volunteer and participate in their child’s class and to observe classroom activities.</w:t>
                      </w:r>
                    </w:p>
                    <w:p w:rsidR="00C539D0" w:rsidRDefault="00AF2DD0" w:rsidP="002B2296">
                      <w:pPr>
                        <w:pStyle w:val="Heading1"/>
                      </w:pPr>
                      <w:r>
                        <w:t>Parents will</w:t>
                      </w:r>
                    </w:p>
                    <w:p w:rsidR="00AF2DD0" w:rsidRPr="00AF2DD0" w:rsidRDefault="00B03D5D" w:rsidP="00AF2DD0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after="120"/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be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able to contact Dr. Verna Wiggins, </w:t>
                      </w:r>
                      <w:r w:rsidR="005A552B">
                        <w:rPr>
                          <w:sz w:val="18"/>
                          <w:szCs w:val="18"/>
                        </w:rPr>
                        <w:t>Assistant Principal/Guidance Counselor</w:t>
                      </w:r>
                      <w:r>
                        <w:rPr>
                          <w:sz w:val="18"/>
                          <w:szCs w:val="18"/>
                        </w:rPr>
                        <w:t xml:space="preserve"> or Principal Chris Huckans at 227-1397 to discuss student progress.</w:t>
                      </w:r>
                    </w:p>
                    <w:p w:rsidR="00AF2DD0" w:rsidRPr="00AF2DD0" w:rsidRDefault="00AF2DD0" w:rsidP="00AF2DD0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after="120"/>
                      </w:pPr>
                      <w:r>
                        <w:rPr>
                          <w:sz w:val="18"/>
                          <w:szCs w:val="18"/>
                        </w:rPr>
                        <w:t>check student grade website on a regular basis,</w:t>
                      </w:r>
                    </w:p>
                    <w:p w:rsidR="00AF2DD0" w:rsidRPr="00AF2DD0" w:rsidRDefault="00AF2DD0" w:rsidP="00AF2DD0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after="120"/>
                      </w:pPr>
                      <w:r>
                        <w:rPr>
                          <w:sz w:val="18"/>
                          <w:szCs w:val="18"/>
                        </w:rPr>
                        <w:t>support and reinforce a policy of school attendance at or above 90%, and</w:t>
                      </w:r>
                    </w:p>
                    <w:p w:rsidR="00AF2DD0" w:rsidRPr="00B03D5D" w:rsidRDefault="00AF2DD0" w:rsidP="00AF2DD0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after="120"/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attend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Open House events, parent conferences, and workshops.</w:t>
                      </w:r>
                    </w:p>
                    <w:p w:rsidR="00B03D5D" w:rsidRPr="00AF2DD0" w:rsidRDefault="00B03D5D" w:rsidP="00AF2DD0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after="120"/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read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and discuss parent/teacher communications </w:t>
                      </w:r>
                      <w:r w:rsidR="00893CD0">
                        <w:rPr>
                          <w:sz w:val="18"/>
                          <w:szCs w:val="18"/>
                        </w:rPr>
                        <w:t xml:space="preserve"> and the school newsletter </w:t>
                      </w:r>
                      <w:r>
                        <w:rPr>
                          <w:sz w:val="18"/>
                          <w:szCs w:val="18"/>
                        </w:rPr>
                        <w:t>with their student.</w:t>
                      </w:r>
                    </w:p>
                    <w:p w:rsidR="00AF2DD0" w:rsidRPr="00AF2DD0" w:rsidRDefault="00AF2DD0" w:rsidP="00AF2DD0">
                      <w:pPr>
                        <w:pStyle w:val="Heading1"/>
                      </w:pPr>
                      <w:r>
                        <w:t>Students will</w:t>
                      </w:r>
                    </w:p>
                    <w:p w:rsidR="00AF2DD0" w:rsidRDefault="00B03D5D" w:rsidP="00AF2DD0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after="120"/>
                      </w:pPr>
                      <w:proofErr w:type="gramStart"/>
                      <w:r>
                        <w:t>practice</w:t>
                      </w:r>
                      <w:proofErr w:type="gramEnd"/>
                      <w:r>
                        <w:t xml:space="preserve"> study skills to be a better student every</w:t>
                      </w:r>
                      <w:r w:rsidR="00B9609A">
                        <w:t xml:space="preserve"> </w:t>
                      </w:r>
                      <w:r>
                        <w:t>day.</w:t>
                      </w:r>
                    </w:p>
                    <w:p w:rsidR="00AF2DD0" w:rsidRDefault="00B9609A" w:rsidP="00AF2DD0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after="120"/>
                      </w:pPr>
                      <w:proofErr w:type="gramStart"/>
                      <w:r>
                        <w:t>r</w:t>
                      </w:r>
                      <w:r w:rsidR="00B03D5D">
                        <w:t>ead</w:t>
                      </w:r>
                      <w:proofErr w:type="gramEnd"/>
                      <w:r w:rsidR="00B03D5D">
                        <w:t xml:space="preserve"> nightly in content area and e-library.</w:t>
                      </w:r>
                    </w:p>
                    <w:p w:rsidR="0027779A" w:rsidRDefault="00B9609A" w:rsidP="0027779A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after="120"/>
                      </w:pPr>
                      <w:r>
                        <w:t>p</w:t>
                      </w:r>
                      <w:r w:rsidR="00225AFC">
                        <w:t>ractice math skills daily and ask for tutoring when needed</w:t>
                      </w:r>
                      <w:r w:rsidR="0027779A">
                        <w:t>.</w:t>
                      </w:r>
                    </w:p>
                    <w:p w:rsidR="00C044B2" w:rsidRPr="00293765" w:rsidRDefault="00AF2DD0" w:rsidP="0027779A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after="120"/>
                      </w:pPr>
                      <w:proofErr w:type="gramStart"/>
                      <w:r>
                        <w:t>participate</w:t>
                      </w:r>
                      <w:proofErr w:type="gramEnd"/>
                      <w:r>
                        <w:t xml:space="preserve"> in community service opportunities.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5ED4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4502203" wp14:editId="0135915B">
                <wp:simplePos x="0" y="0"/>
                <wp:positionH relativeFrom="page">
                  <wp:posOffset>777875</wp:posOffset>
                </wp:positionH>
                <wp:positionV relativeFrom="page">
                  <wp:posOffset>1515110</wp:posOffset>
                </wp:positionV>
                <wp:extent cx="2211070" cy="5757545"/>
                <wp:effectExtent l="0" t="635" r="1905" b="4445"/>
                <wp:wrapNone/>
                <wp:docPr id="8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11070" cy="575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1AF2" w:rsidRPr="00FA7DA1" w:rsidRDefault="003F63C7" w:rsidP="00FA7DA1">
                            <w:pPr>
                              <w:pStyle w:val="Heading1"/>
                            </w:pPr>
                            <w:r>
                              <w:t>Thomas County Schools</w:t>
                            </w:r>
                          </w:p>
                          <w:p w:rsidR="003F63C7" w:rsidRPr="00893CD0" w:rsidRDefault="002B18D1" w:rsidP="00893CD0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By the end of 2019-2020 school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year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, student achievement on state assessments will improve by 3%.</w:t>
                            </w:r>
                          </w:p>
                          <w:p w:rsidR="003F63C7" w:rsidRPr="003F63C7" w:rsidRDefault="002B18D1" w:rsidP="00AF2DD0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Reduce disciplinary removal from regular classroom settings by 3% annually</w:t>
                            </w:r>
                            <w:r w:rsidR="003F63C7" w:rsidRPr="003F63C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F63C7" w:rsidRDefault="003F63C7" w:rsidP="003F63C7">
                            <w:pPr>
                              <w:pStyle w:val="Heading1"/>
                            </w:pPr>
                            <w:r>
                              <w:t>Bishop Hall Charter School</w:t>
                            </w:r>
                          </w:p>
                          <w:p w:rsidR="003F63C7" w:rsidRPr="003F63C7" w:rsidRDefault="007110F6" w:rsidP="00AF2DD0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Bishop Hall will increase the percent of students scoring proficient or better on GA Milestones assessments by 3% each year.</w:t>
                            </w:r>
                          </w:p>
                          <w:p w:rsidR="003F63C7" w:rsidRDefault="00E459B9" w:rsidP="00AF2DD0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spacing w:after="12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Bishop hall will </w:t>
                            </w:r>
                            <w:r w:rsidR="00225AFC">
                              <w:rPr>
                                <w:sz w:val="18"/>
                                <w:szCs w:val="18"/>
                              </w:rPr>
                              <w:t>increase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10F6">
                              <w:rPr>
                                <w:sz w:val="18"/>
                                <w:szCs w:val="18"/>
                              </w:rPr>
                              <w:t>the percent of graduates that are college, career, or military ready by 3% a year.</w:t>
                            </w:r>
                          </w:p>
                          <w:p w:rsidR="003F63C7" w:rsidRPr="003F63C7" w:rsidRDefault="003F63C7" w:rsidP="003F63C7"/>
                          <w:p w:rsidR="003F63C7" w:rsidRPr="00C539D0" w:rsidRDefault="003F63C7" w:rsidP="00C539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34" type="#_x0000_t202" style="position:absolute;left:0;text-align:left;margin-left:61.25pt;margin-top:119.3pt;width:174.1pt;height:453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A21AF2" w:rsidRPr="00FA7DA1" w:rsidRDefault="003F63C7" w:rsidP="00FA7DA1">
                      <w:pPr>
                        <w:pStyle w:val="Heading1"/>
                      </w:pPr>
                      <w:r>
                        <w:t>Thomas County Schools</w:t>
                      </w:r>
                    </w:p>
                    <w:p w:rsidR="003F63C7" w:rsidRPr="00893CD0" w:rsidRDefault="002B18D1" w:rsidP="00893CD0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By the end of 2019-2020 school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year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, student achievement on state assessments will improve by 3%.</w:t>
                      </w:r>
                    </w:p>
                    <w:p w:rsidR="003F63C7" w:rsidRPr="003F63C7" w:rsidRDefault="002B18D1" w:rsidP="00AF2DD0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Reduce disciplinary removal from regular classroom settings by 3% annually</w:t>
                      </w:r>
                      <w:r w:rsidR="003F63C7" w:rsidRPr="003F63C7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3F63C7" w:rsidRDefault="003F63C7" w:rsidP="003F63C7">
                      <w:pPr>
                        <w:pStyle w:val="Heading1"/>
                      </w:pPr>
                      <w:r>
                        <w:t>Bishop Hall Charter School</w:t>
                      </w:r>
                    </w:p>
                    <w:p w:rsidR="003F63C7" w:rsidRPr="003F63C7" w:rsidRDefault="007110F6" w:rsidP="00AF2DD0">
                      <w:pPr>
                        <w:pStyle w:val="BodyText"/>
                        <w:numPr>
                          <w:ilvl w:val="0"/>
                          <w:numId w:val="14"/>
                        </w:num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Bishop Hall will increase the percent of students scoring proficient or better on GA Milestones assessments by 3% each year.</w:t>
                      </w:r>
                    </w:p>
                    <w:p w:rsidR="003F63C7" w:rsidRDefault="00E459B9" w:rsidP="00AF2DD0">
                      <w:pPr>
                        <w:pStyle w:val="BodyText"/>
                        <w:numPr>
                          <w:ilvl w:val="0"/>
                          <w:numId w:val="14"/>
                        </w:numPr>
                        <w:spacing w:after="120"/>
                      </w:pPr>
                      <w:r>
                        <w:rPr>
                          <w:sz w:val="18"/>
                          <w:szCs w:val="18"/>
                        </w:rPr>
                        <w:t xml:space="preserve">Bishop hall will </w:t>
                      </w:r>
                      <w:r w:rsidR="00225AFC">
                        <w:rPr>
                          <w:sz w:val="18"/>
                          <w:szCs w:val="18"/>
                        </w:rPr>
                        <w:t>increase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110F6">
                        <w:rPr>
                          <w:sz w:val="18"/>
                          <w:szCs w:val="18"/>
                        </w:rPr>
                        <w:t>the percent of graduates that are college, career, or military ready by 3% a year.</w:t>
                      </w:r>
                    </w:p>
                    <w:p w:rsidR="003F63C7" w:rsidRPr="003F63C7" w:rsidRDefault="003F63C7" w:rsidP="003F63C7"/>
                    <w:p w:rsidR="003F63C7" w:rsidRPr="00C539D0" w:rsidRDefault="003F63C7" w:rsidP="00C539D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5ED4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F15EF60" wp14:editId="078D333C">
                <wp:simplePos x="0" y="0"/>
                <wp:positionH relativeFrom="page">
                  <wp:posOffset>7158990</wp:posOffset>
                </wp:positionH>
                <wp:positionV relativeFrom="page">
                  <wp:posOffset>4902200</wp:posOffset>
                </wp:positionV>
                <wp:extent cx="2057400" cy="2251710"/>
                <wp:effectExtent l="0" t="0" r="80010" b="75565"/>
                <wp:wrapNone/>
                <wp:docPr id="7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51710"/>
                        </a:xfrm>
                        <a:prstGeom prst="rect">
                          <a:avLst/>
                        </a:prstGeom>
                        <a:solidFill>
                          <a:srgbClr val="D6E6D6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2C6323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D08" w:rsidRDefault="00235D08" w:rsidP="00B852CA">
                            <w:pPr>
                              <w:pStyle w:val="BodyText2"/>
                            </w:pPr>
                            <w:r>
                              <w:t xml:space="preserve">Teachers and parents can correspond by email, phone, or schedule a conference as needed.  </w:t>
                            </w:r>
                          </w:p>
                          <w:p w:rsidR="003B01EE" w:rsidRPr="00B852CA" w:rsidRDefault="00235D08" w:rsidP="00B852CA">
                            <w:pPr>
                              <w:pStyle w:val="BodyText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Parents can also enroll in the Parent Portal, which is an internet service</w:t>
                            </w:r>
                            <w:r w:rsidR="003B01EE" w:rsidRPr="00B852CA">
                              <w:t xml:space="preserve"> </w:t>
                            </w:r>
                            <w:r>
                              <w:t>that allows parents to keep up with grades and attendance.  Directions to enroll are available on the school website.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57" o:spid="_x0000_s1035" style="position:absolute;left:0;text-align:left;margin-left:563.7pt;margin-top:386pt;width:162pt;height:177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" fillcolor="#d6e6d6" stroked="f">
                <v:shadow on="t" color="#2c6323" offset="6pt,6pt"/>
                <v:textbox inset=",7.2pt,,7.2pt">
                  <w:txbxContent>
                    <w:p w:rsidR="00235D08" w:rsidRDefault="00235D08" w:rsidP="00B852CA">
                      <w:pPr>
                        <w:pStyle w:val="BodyText2"/>
                      </w:pPr>
                      <w:r>
                        <w:t xml:space="preserve">Teachers and parents can correspond by email, phone, or schedule a conference as needed.  </w:t>
                      </w:r>
                    </w:p>
                    <w:p w:rsidR="003B01EE" w:rsidRPr="00B852CA" w:rsidRDefault="00235D08" w:rsidP="00B852CA">
                      <w:pPr>
                        <w:pStyle w:val="BodyText2"/>
                        <w:rPr>
                          <w:rFonts w:ascii="Times New Roman" w:hAnsi="Times New Roman" w:cs="Times New Roman"/>
                        </w:rPr>
                      </w:pPr>
                      <w:r>
                        <w:t>Parents can also enroll in the Parent Portal, which is an internet service</w:t>
                      </w:r>
                      <w:r w:rsidR="003B01EE" w:rsidRPr="00B852CA">
                        <w:t xml:space="preserve"> </w:t>
                      </w:r>
                      <w:r>
                        <w:t>that allows parents to keep up with grades and attendance.  Directions to enroll are available on the school website.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95ED4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EF33F77" wp14:editId="64D69AAF">
                <wp:simplePos x="0" y="0"/>
                <wp:positionH relativeFrom="page">
                  <wp:posOffset>7158990</wp:posOffset>
                </wp:positionH>
                <wp:positionV relativeFrom="page">
                  <wp:posOffset>1515110</wp:posOffset>
                </wp:positionV>
                <wp:extent cx="2057400" cy="3221990"/>
                <wp:effectExtent l="0" t="635" r="3810" b="0"/>
                <wp:wrapNone/>
                <wp:docPr id="6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322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8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58" o:spid="_x0000_s1036" type="#_x0000_t202" style="position:absolute;left:0;text-align:left;margin-left:563.7pt;margin-top:119.3pt;width:162pt;height:253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 w:rsidR="00295ED4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7F91F57" wp14:editId="4B34186F">
                <wp:simplePos x="0" y="0"/>
                <wp:positionH relativeFrom="page">
                  <wp:posOffset>694690</wp:posOffset>
                </wp:positionH>
                <wp:positionV relativeFrom="page">
                  <wp:posOffset>897255</wp:posOffset>
                </wp:positionV>
                <wp:extent cx="7599045" cy="414020"/>
                <wp:effectExtent l="0" t="1905" r="2540" b="0"/>
                <wp:wrapNone/>
                <wp:docPr id="5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9904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44B2" w:rsidRPr="003F63C7" w:rsidRDefault="00DB2340" w:rsidP="00053F00">
                            <w:pPr>
                              <w:pStyle w:val="Heading4"/>
                              <w:tabs>
                                <w:tab w:val="left" w:pos="48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3F63C7">
                              <w:rPr>
                                <w:sz w:val="28"/>
                                <w:szCs w:val="28"/>
                              </w:rPr>
                              <w:t>Our Goals</w:t>
                            </w:r>
                            <w:r w:rsidR="00053F00">
                              <w:rPr>
                                <w:sz w:val="28"/>
                                <w:szCs w:val="28"/>
                              </w:rPr>
                              <w:tab/>
                              <w:t>Our Responsibilities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56" o:spid="_x0000_s1037" type="#_x0000_t202" style="position:absolute;left:0;text-align:left;margin-left:54.7pt;margin-top:70.65pt;width:598.35pt;height:32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C044B2" w:rsidRPr="003F63C7" w:rsidRDefault="00DB2340" w:rsidP="00053F00">
                      <w:pPr>
                        <w:pStyle w:val="Heading4"/>
                        <w:tabs>
                          <w:tab w:val="left" w:pos="4860"/>
                        </w:tabs>
                        <w:rPr>
                          <w:sz w:val="28"/>
                          <w:szCs w:val="28"/>
                        </w:rPr>
                      </w:pPr>
                      <w:r w:rsidRPr="003F63C7">
                        <w:rPr>
                          <w:sz w:val="28"/>
                          <w:szCs w:val="28"/>
                        </w:rPr>
                        <w:t>Our Goals</w:t>
                      </w:r>
                      <w:r w:rsidR="00053F00">
                        <w:rPr>
                          <w:sz w:val="28"/>
                          <w:szCs w:val="28"/>
                        </w:rPr>
                        <w:tab/>
                        <w:t>Our Responsibilities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5ED4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89A2D46" wp14:editId="3DC78CD4">
                <wp:simplePos x="0" y="0"/>
                <wp:positionH relativeFrom="page">
                  <wp:posOffset>648970</wp:posOffset>
                </wp:positionH>
                <wp:positionV relativeFrom="page">
                  <wp:posOffset>1167130</wp:posOffset>
                </wp:positionV>
                <wp:extent cx="8561070" cy="82550"/>
                <wp:effectExtent l="1270" t="0" r="635" b="0"/>
                <wp:wrapNone/>
                <wp:docPr id="1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1070" cy="82550"/>
                          <a:chOff x="18434304" y="20116800"/>
                          <a:chExt cx="8485632" cy="82296"/>
                        </a:xfrm>
                      </wpg:grpSpPr>
                      <wps:wsp>
                        <wps:cNvPr id="2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2C632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48" y="20116800"/>
                            <a:ext cx="2828544" cy="8229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74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100000"/>
                                  <a:lumOff val="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92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2C632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81AFBCB" id="Group 360" o:spid="_x0000_s1026" style="position:absolute;margin-left:51.1pt;margin-top:91.9pt;width:674.1pt;height:6.5pt;z-index:25166336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">
                <v:rect id="Rectangle 361" o:spid="_x0000_s1027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tMAA&#10;AADaAAAADwAAAGRycy9kb3ducmV2LnhtbESPwWrDMBBE74X+g9hCbo0cH0pwooQ0pdBbqVPwdbE2&#10;loi1ciU5dv8+KgR6HGbmDbPdz64XVwrRelawWhYgiFuvLXcKvk/vz2sQMSFr7D2Tgl+KsN89Pmyx&#10;0n7iL7rWqRMZwrFCBSaloZIytoYcxqUfiLN39sFhyjJ0UgecMtz1siyKF+nQcl4wONDRUHupR6fA&#10;ms+mleHn5Edp46vR01vddEotnubDBkSiOf2H7+0PraCEvyv5Bsjd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dJvtMAAAADaAAAADwAAAAAAAAAAAAAAAACYAgAAZHJzL2Rvd25y&#10;ZXYueG1sUEsFBgAAAAAEAAQA9QAAAIUDAAAAAA==&#10;" fillcolor="#2c6323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Ose8MA&#10;AADaAAAADwAAAGRycy9kb3ducmV2LnhtbESPQWvCQBSE7wX/w/IEb3VjFZHUVURrE+ml2tLzI/vM&#10;BrNvQ3Zrkn/fLRR6HGbmG2a97W0t7tT6yrGC2TQBQVw4XXGp4PPj+LgC4QOyxtoxKRjIw3Yzelhj&#10;ql3HZ7pfQikihH2KCkwITSqlLwxZ9FPXEEfv6lqLIcq2lLrFLsJtLZ+SZCktVhwXDDa0N1TcLt9W&#10;weG0aPbmZZFn/u2LMn6fvQ76qNRk3O+eQQTqw3/4r51rBXP4vRJv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Ose8MAAADaAAAADwAAAAAAAAAAAAAAAACYAgAAZHJzL2Rv&#10;d25yZXYueG1sUEsFBgAAAAAEAAQA9QAAAIgDAAAAAA==&#10;" fillcolor="#bcbcbc [2369]" stroked="f" strokeweight="0" insetpen="t">
                  <v:fill color2="black [3200]" focusposition=".5,.5" focussize="" focus="100%" type="gradientRadial"/>
                  <v:shadow color="#7f7f7f [1601]" offset="1pt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SW8EA&#10;AADaAAAADwAAAGRycy9kb3ducmV2LnhtbESPwWrDMBBE74X+g9hCbo3cUkJxopikpdBbqBPIdbE2&#10;loi1ciU5dv4+KgR6HGbmDbOqJteJC4VoPSt4mRcgiBuvLbcKDvuv53cQMSFr7DyTgitFqNaPDyss&#10;tR/5hy51akWGcCxRgUmpL6WMjSGHce574uydfHCYsgyt1AHHDHedfC2KhXRoOS8Y7OnDUHOuB6fA&#10;mt2xkeF37wdp49bo8bM+tkrNnqbNEkSiKf2H7+1vreAN/q7kGy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3UlvBAAAA2gAAAA8AAAAAAAAAAAAAAAAAmAIAAGRycy9kb3du&#10;cmV2LnhtbFBLBQYAAAAABAAEAPUAAACGAwAAAAA=&#10;" fillcolor="#2c6323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sectPr w:rsidR="00A552CD" w:rsidSect="00A552CD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B12A6"/>
    <w:multiLevelType w:val="hybridMultilevel"/>
    <w:tmpl w:val="19B49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CA7CC1"/>
    <w:multiLevelType w:val="hybridMultilevel"/>
    <w:tmpl w:val="81D66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D83E13"/>
    <w:multiLevelType w:val="hybridMultilevel"/>
    <w:tmpl w:val="35D0B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D24E5A"/>
    <w:multiLevelType w:val="hybridMultilevel"/>
    <w:tmpl w:val="36FE3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F562BB"/>
    <w:multiLevelType w:val="hybridMultilevel"/>
    <w:tmpl w:val="B41AB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9379C1"/>
    <w:multiLevelType w:val="hybridMultilevel"/>
    <w:tmpl w:val="82F6B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5"/>
  </w:num>
  <w:num w:numId="14">
    <w:abstractNumId w:val="13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8"/>
    <w:rsid w:val="00005933"/>
    <w:rsid w:val="000344AE"/>
    <w:rsid w:val="000357FF"/>
    <w:rsid w:val="00041A1F"/>
    <w:rsid w:val="0005395B"/>
    <w:rsid w:val="00053F00"/>
    <w:rsid w:val="000D6F7F"/>
    <w:rsid w:val="000D7C6F"/>
    <w:rsid w:val="0015579E"/>
    <w:rsid w:val="00182688"/>
    <w:rsid w:val="001F6B65"/>
    <w:rsid w:val="00225AFC"/>
    <w:rsid w:val="00235D08"/>
    <w:rsid w:val="002525D6"/>
    <w:rsid w:val="00252D41"/>
    <w:rsid w:val="00257211"/>
    <w:rsid w:val="0027779A"/>
    <w:rsid w:val="00281C3B"/>
    <w:rsid w:val="00293765"/>
    <w:rsid w:val="00295ED4"/>
    <w:rsid w:val="002B18D1"/>
    <w:rsid w:val="002B2296"/>
    <w:rsid w:val="002C2734"/>
    <w:rsid w:val="00305346"/>
    <w:rsid w:val="00316C3C"/>
    <w:rsid w:val="0032458C"/>
    <w:rsid w:val="00330288"/>
    <w:rsid w:val="00336289"/>
    <w:rsid w:val="003806C9"/>
    <w:rsid w:val="003B01EE"/>
    <w:rsid w:val="003E6F76"/>
    <w:rsid w:val="003F63C7"/>
    <w:rsid w:val="00426C2D"/>
    <w:rsid w:val="004357EA"/>
    <w:rsid w:val="00444F62"/>
    <w:rsid w:val="004770C7"/>
    <w:rsid w:val="004A5E49"/>
    <w:rsid w:val="004D4274"/>
    <w:rsid w:val="004F4BDA"/>
    <w:rsid w:val="00501573"/>
    <w:rsid w:val="005049A2"/>
    <w:rsid w:val="00506068"/>
    <w:rsid w:val="005063B3"/>
    <w:rsid w:val="0051406B"/>
    <w:rsid w:val="00555E4B"/>
    <w:rsid w:val="00577262"/>
    <w:rsid w:val="005A552B"/>
    <w:rsid w:val="005B00E2"/>
    <w:rsid w:val="005F4E6B"/>
    <w:rsid w:val="00617216"/>
    <w:rsid w:val="006337B3"/>
    <w:rsid w:val="00675119"/>
    <w:rsid w:val="006C6D55"/>
    <w:rsid w:val="006F2236"/>
    <w:rsid w:val="007110F6"/>
    <w:rsid w:val="00733723"/>
    <w:rsid w:val="00780BE7"/>
    <w:rsid w:val="007B6792"/>
    <w:rsid w:val="007D120A"/>
    <w:rsid w:val="00806EDE"/>
    <w:rsid w:val="00822E1A"/>
    <w:rsid w:val="00893CD0"/>
    <w:rsid w:val="008A3F72"/>
    <w:rsid w:val="008C4016"/>
    <w:rsid w:val="0092264E"/>
    <w:rsid w:val="00945F54"/>
    <w:rsid w:val="00977C8F"/>
    <w:rsid w:val="00995996"/>
    <w:rsid w:val="00A21AF2"/>
    <w:rsid w:val="00A552CD"/>
    <w:rsid w:val="00A6625A"/>
    <w:rsid w:val="00AA3123"/>
    <w:rsid w:val="00AB30C6"/>
    <w:rsid w:val="00AC438C"/>
    <w:rsid w:val="00AE7DD5"/>
    <w:rsid w:val="00AF2DD0"/>
    <w:rsid w:val="00B03D5D"/>
    <w:rsid w:val="00B17736"/>
    <w:rsid w:val="00B852CA"/>
    <w:rsid w:val="00B9609A"/>
    <w:rsid w:val="00C044B2"/>
    <w:rsid w:val="00C35CA8"/>
    <w:rsid w:val="00C41AB2"/>
    <w:rsid w:val="00C539D0"/>
    <w:rsid w:val="00C90E50"/>
    <w:rsid w:val="00CC7467"/>
    <w:rsid w:val="00CD2F29"/>
    <w:rsid w:val="00D1738F"/>
    <w:rsid w:val="00D70DF8"/>
    <w:rsid w:val="00D73DEB"/>
    <w:rsid w:val="00DB0D6C"/>
    <w:rsid w:val="00DB2340"/>
    <w:rsid w:val="00E459B9"/>
    <w:rsid w:val="00E46499"/>
    <w:rsid w:val="00E82706"/>
    <w:rsid w:val="00E97CC4"/>
    <w:rsid w:val="00EA5B87"/>
    <w:rsid w:val="00EC4517"/>
    <w:rsid w:val="00ED5EA3"/>
    <w:rsid w:val="00F135A1"/>
    <w:rsid w:val="00F17609"/>
    <w:rsid w:val="00F54F6A"/>
    <w:rsid w:val="00F62C3B"/>
    <w:rsid w:val="00FA4C24"/>
    <w:rsid w:val="00FA7DA1"/>
    <w:rsid w:val="00FE5F9B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styleId="BalloonText">
    <w:name w:val="Balloon Text"/>
    <w:basedOn w:val="Normal"/>
    <w:link w:val="BalloonTextChar"/>
    <w:rsid w:val="00945F5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rsid w:val="00945F54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styleId="BalloonText">
    <w:name w:val="Balloon Text"/>
    <w:basedOn w:val="Normal"/>
    <w:link w:val="BalloonTextChar"/>
    <w:rsid w:val="00945F5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rsid w:val="00945F54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omas.k12.ga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homas.k12.g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winterj</dc:creator>
  <cp:lastModifiedBy>Huckans, Chris</cp:lastModifiedBy>
  <cp:revision>3</cp:revision>
  <cp:lastPrinted>2016-06-30T17:03:00Z</cp:lastPrinted>
  <dcterms:created xsi:type="dcterms:W3CDTF">2019-07-08T12:36:00Z</dcterms:created>
  <dcterms:modified xsi:type="dcterms:W3CDTF">2019-07-08T16:22:00Z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